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-361949</wp:posOffset>
            </wp:positionH>
            <wp:positionV relativeFrom="paragraph">
              <wp:posOffset>19050</wp:posOffset>
            </wp:positionV>
            <wp:extent cx="879117" cy="90659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9117" cy="906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74951171875" w:line="240" w:lineRule="auto"/>
        <w:ind w:left="485.8550262451172" w:right="0" w:firstLine="0"/>
        <w:jc w:val="center"/>
        <w:rPr>
          <w:rFonts w:ascii="Calibri" w:cs="Calibri" w:eastAsia="Calibri" w:hAnsi="Calibri"/>
          <w:b w:val="1"/>
          <w:bCs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74951171875" w:line="240" w:lineRule="auto"/>
        <w:ind w:left="485.8550262451172" w:right="0" w:firstLine="0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.079999923706055"/>
          <w:szCs w:val="28.079999923706055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.079999923706055"/>
          <w:szCs w:val="32.07999992370605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.079999923706055"/>
          <w:szCs w:val="36.079999923706055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2.079999923706055"/>
          <w:szCs w:val="42.07999992370605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PCA Supply List for Kindergarten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74951171875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.079999923706055"/>
          <w:szCs w:val="3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6"/>
          <w:szCs w:val="46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6"/>
          <w:szCs w:val="46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.079999923706055"/>
          <w:szCs w:val="3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74951171875" w:line="240" w:lineRule="auto"/>
        <w:ind w:left="0" w:right="0" w:firstLine="0"/>
        <w:jc w:val="left"/>
        <w:rPr>
          <w:rFonts w:ascii="Calibri" w:cs="Calibri" w:eastAsia="Calibri" w:hAnsi="Calibri"/>
          <w:sz w:val="24.079999923706055"/>
          <w:szCs w:val="24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widowControl w:val="0"/>
        <w:spacing w:line="240" w:lineRule="auto"/>
        <w:ind w:left="1440" w:firstLine="0"/>
        <w:rPr>
          <w:sz w:val="32.079999923706055"/>
          <w:szCs w:val="32.079999923706055"/>
        </w:rPr>
      </w:pPr>
      <w:r w:rsidDel="00000000" w:rsidR="00000000" w:rsidRPr="00000000">
        <w:rPr>
          <w:sz w:val="32.079999923706055"/>
          <w:szCs w:val="32.079999923706055"/>
          <w:rtl w:val="0"/>
        </w:rPr>
        <w:t xml:space="preserve">1 Spill proof Water Bottle 12-16 oz.</w:t>
      </w:r>
    </w:p>
    <w:p w:rsidR="00000000" w:rsidDel="00000000" w:rsidP="00000000" w:rsidRDefault="00000000" w:rsidRPr="00000000" w14:paraId="00000007">
      <w:pPr>
        <w:keepLines w:val="1"/>
        <w:widowControl w:val="0"/>
        <w:spacing w:line="240" w:lineRule="auto"/>
        <w:ind w:left="720" w:firstLine="720"/>
        <w:rPr>
          <w:sz w:val="32.079999923706055"/>
          <w:szCs w:val="32.079999923706055"/>
        </w:rPr>
      </w:pPr>
      <w:r w:rsidDel="00000000" w:rsidR="00000000" w:rsidRPr="00000000">
        <w:rPr>
          <w:sz w:val="32.079999923706055"/>
          <w:szCs w:val="32.079999923706055"/>
          <w:rtl w:val="0"/>
        </w:rPr>
        <w:t xml:space="preserve">1 Backpack-Standard Size N</w:t>
      </w:r>
    </w:p>
    <w:p w:rsidR="00000000" w:rsidDel="00000000" w:rsidP="00000000" w:rsidRDefault="00000000" w:rsidRPr="00000000" w14:paraId="00000008">
      <w:pPr>
        <w:keepLines w:val="1"/>
        <w:widowControl w:val="0"/>
        <w:spacing w:line="240" w:lineRule="auto"/>
        <w:ind w:left="720" w:firstLine="720"/>
        <w:rPr>
          <w:sz w:val="32.079999923706055"/>
          <w:szCs w:val="32.079999923706055"/>
        </w:rPr>
      </w:pPr>
      <w:r w:rsidDel="00000000" w:rsidR="00000000" w:rsidRPr="00000000">
        <w:rPr>
          <w:sz w:val="32.079999923706055"/>
          <w:szCs w:val="32.079999923706055"/>
          <w:rtl w:val="0"/>
        </w:rPr>
        <w:t xml:space="preserve">1 Lunchbox </w:t>
      </w:r>
    </w:p>
    <w:p w:rsidR="00000000" w:rsidDel="00000000" w:rsidP="00000000" w:rsidRDefault="00000000" w:rsidRPr="00000000" w14:paraId="00000009">
      <w:pPr>
        <w:keepLines w:val="1"/>
        <w:widowControl w:val="0"/>
        <w:spacing w:line="240" w:lineRule="auto"/>
        <w:ind w:left="720" w:firstLine="720"/>
        <w:rPr>
          <w:sz w:val="32.079999923706055"/>
          <w:szCs w:val="32.079999923706055"/>
        </w:rPr>
      </w:pPr>
      <w:r w:rsidDel="00000000" w:rsidR="00000000" w:rsidRPr="00000000">
        <w:rPr>
          <w:sz w:val="32.079999923706055"/>
          <w:szCs w:val="32.079999923706055"/>
          <w:rtl w:val="0"/>
        </w:rPr>
        <w:t xml:space="preserve">1 Kindermat and Small Blanket or Nap Mat</w:t>
      </w:r>
    </w:p>
    <w:p w:rsidR="00000000" w:rsidDel="00000000" w:rsidP="00000000" w:rsidRDefault="00000000" w:rsidRPr="00000000" w14:paraId="0000000A">
      <w:pPr>
        <w:keepLines w:val="1"/>
        <w:widowControl w:val="0"/>
        <w:spacing w:line="240" w:lineRule="auto"/>
        <w:ind w:left="720" w:firstLine="720"/>
        <w:rPr>
          <w:sz w:val="32.079999923706055"/>
          <w:szCs w:val="32.079999923706055"/>
        </w:rPr>
      </w:pPr>
      <w:r w:rsidDel="00000000" w:rsidR="00000000" w:rsidRPr="00000000">
        <w:rPr>
          <w:sz w:val="32.079999923706055"/>
          <w:szCs w:val="32.079999923706055"/>
          <w:rtl w:val="0"/>
        </w:rPr>
        <w:t xml:space="preserve">1 Pair kid’s blunt Fiskars Scissors </w:t>
      </w:r>
    </w:p>
    <w:p w:rsidR="00000000" w:rsidDel="00000000" w:rsidP="00000000" w:rsidRDefault="00000000" w:rsidRPr="00000000" w14:paraId="0000000B">
      <w:pPr>
        <w:keepLines w:val="1"/>
        <w:widowControl w:val="0"/>
        <w:spacing w:before="25.74951171875" w:line="240" w:lineRule="auto"/>
        <w:ind w:left="1440" w:firstLine="0"/>
        <w:rPr>
          <w:sz w:val="32.079999923706055"/>
          <w:szCs w:val="32.079999923706055"/>
        </w:rPr>
      </w:pPr>
      <w:r w:rsidDel="00000000" w:rsidR="00000000" w:rsidRPr="00000000">
        <w:rPr>
          <w:sz w:val="32.079999923706055"/>
          <w:szCs w:val="32.079999923706055"/>
          <w:rtl w:val="0"/>
        </w:rPr>
        <w:t xml:space="preserve">5 Boxes Crayola crayons (24 count) </w:t>
      </w:r>
    </w:p>
    <w:p w:rsidR="00000000" w:rsidDel="00000000" w:rsidP="00000000" w:rsidRDefault="00000000" w:rsidRPr="00000000" w14:paraId="0000000C">
      <w:pPr>
        <w:keepLines w:val="1"/>
        <w:widowControl w:val="0"/>
        <w:spacing w:before="25.74951171875" w:line="240" w:lineRule="auto"/>
        <w:ind w:left="1440" w:firstLine="0"/>
        <w:rPr>
          <w:sz w:val="32.079999923706055"/>
          <w:szCs w:val="32.079999923706055"/>
        </w:rPr>
      </w:pPr>
      <w:r w:rsidDel="00000000" w:rsidR="00000000" w:rsidRPr="00000000">
        <w:rPr>
          <w:sz w:val="32.079999923706055"/>
          <w:szCs w:val="32.079999923706055"/>
          <w:rtl w:val="0"/>
        </w:rPr>
        <w:t xml:space="preserve">2 packs Expo Markers</w:t>
      </w:r>
    </w:p>
    <w:p w:rsidR="00000000" w:rsidDel="00000000" w:rsidP="00000000" w:rsidRDefault="00000000" w:rsidRPr="00000000" w14:paraId="0000000D">
      <w:pPr>
        <w:keepLines w:val="1"/>
        <w:widowControl w:val="0"/>
        <w:spacing w:before="25.74951171875" w:line="240" w:lineRule="auto"/>
        <w:ind w:left="1440" w:firstLine="0"/>
        <w:rPr>
          <w:sz w:val="32.079999923706055"/>
          <w:szCs w:val="32.079999923706055"/>
        </w:rPr>
      </w:pPr>
      <w:r w:rsidDel="00000000" w:rsidR="00000000" w:rsidRPr="00000000">
        <w:rPr>
          <w:sz w:val="32.079999923706055"/>
          <w:szCs w:val="32.079999923706055"/>
          <w:rtl w:val="0"/>
        </w:rPr>
        <w:t xml:space="preserve">1 pack Crayola Broad Line Markers</w:t>
      </w:r>
    </w:p>
    <w:p w:rsidR="00000000" w:rsidDel="00000000" w:rsidP="00000000" w:rsidRDefault="00000000" w:rsidRPr="00000000" w14:paraId="0000000E">
      <w:pPr>
        <w:keepLines w:val="1"/>
        <w:widowControl w:val="0"/>
        <w:spacing w:before="25.74951171875" w:line="240" w:lineRule="auto"/>
        <w:ind w:left="1440" w:firstLine="0"/>
        <w:rPr>
          <w:sz w:val="32.079999923706055"/>
          <w:szCs w:val="32.079999923706055"/>
        </w:rPr>
      </w:pPr>
      <w:r w:rsidDel="00000000" w:rsidR="00000000" w:rsidRPr="00000000">
        <w:rPr>
          <w:sz w:val="32.079999923706055"/>
          <w:szCs w:val="32.079999923706055"/>
          <w:rtl w:val="0"/>
        </w:rPr>
        <w:t xml:space="preserve">1 –8 X 5 Simple PLASTIC only Pencil Box </w:t>
      </w:r>
    </w:p>
    <w:p w:rsidR="00000000" w:rsidDel="00000000" w:rsidP="00000000" w:rsidRDefault="00000000" w:rsidRPr="00000000" w14:paraId="0000000F">
      <w:pPr>
        <w:keepLines w:val="1"/>
        <w:widowControl w:val="0"/>
        <w:spacing w:before="25.74951171875" w:line="240" w:lineRule="auto"/>
        <w:ind w:left="1440" w:firstLine="0"/>
        <w:rPr>
          <w:sz w:val="32.079999923706055"/>
          <w:szCs w:val="32.079999923706055"/>
        </w:rPr>
      </w:pPr>
      <w:r w:rsidDel="00000000" w:rsidR="00000000" w:rsidRPr="00000000">
        <w:rPr>
          <w:sz w:val="32.079999923706055"/>
          <w:szCs w:val="32.079999923706055"/>
          <w:rtl w:val="0"/>
        </w:rPr>
        <w:t xml:space="preserve">1- 1 inch binder with clear view front clear pocket</w:t>
      </w:r>
    </w:p>
    <w:p w:rsidR="00000000" w:rsidDel="00000000" w:rsidP="00000000" w:rsidRDefault="00000000" w:rsidRPr="00000000" w14:paraId="00000010">
      <w:pPr>
        <w:keepLines w:val="1"/>
        <w:widowControl w:val="0"/>
        <w:spacing w:before="25.74951171875" w:line="240" w:lineRule="auto"/>
        <w:ind w:left="1440" w:firstLine="0"/>
        <w:rPr>
          <w:sz w:val="32.079999923706055"/>
          <w:szCs w:val="32.079999923706055"/>
        </w:rPr>
      </w:pPr>
      <w:r w:rsidDel="00000000" w:rsidR="00000000" w:rsidRPr="00000000">
        <w:rPr>
          <w:sz w:val="32.079999923706055"/>
          <w:szCs w:val="32.079999923706055"/>
          <w:rtl w:val="0"/>
        </w:rPr>
        <w:t xml:space="preserve">1-3 hole Pencil Pouch</w:t>
      </w:r>
    </w:p>
    <w:p w:rsidR="00000000" w:rsidDel="00000000" w:rsidP="00000000" w:rsidRDefault="00000000" w:rsidRPr="00000000" w14:paraId="00000011">
      <w:pPr>
        <w:keepLines w:val="1"/>
        <w:widowControl w:val="0"/>
        <w:spacing w:before="25.74951171875" w:line="240" w:lineRule="auto"/>
        <w:ind w:left="1440" w:firstLine="0"/>
        <w:rPr>
          <w:sz w:val="32.079999923706055"/>
          <w:szCs w:val="32.079999923706055"/>
        </w:rPr>
      </w:pPr>
      <w:r w:rsidDel="00000000" w:rsidR="00000000" w:rsidRPr="00000000">
        <w:rPr>
          <w:sz w:val="32.079999923706055"/>
          <w:szCs w:val="32.079999923706055"/>
          <w:rtl w:val="0"/>
        </w:rPr>
        <w:t xml:space="preserve">2 packs Play Doh</w:t>
      </w:r>
    </w:p>
    <w:p w:rsidR="00000000" w:rsidDel="00000000" w:rsidP="00000000" w:rsidRDefault="00000000" w:rsidRPr="00000000" w14:paraId="00000012">
      <w:pPr>
        <w:keepLines w:val="1"/>
        <w:widowControl w:val="0"/>
        <w:spacing w:before="25.74951171875" w:line="240" w:lineRule="auto"/>
        <w:ind w:left="1440" w:firstLine="0"/>
        <w:rPr>
          <w:sz w:val="32.079999923706055"/>
          <w:szCs w:val="32.079999923706055"/>
        </w:rPr>
      </w:pPr>
      <w:r w:rsidDel="00000000" w:rsidR="00000000" w:rsidRPr="00000000">
        <w:rPr>
          <w:sz w:val="32.079999923706055"/>
          <w:szCs w:val="32.079999923706055"/>
          <w:rtl w:val="0"/>
        </w:rPr>
        <w:t xml:space="preserve">1 pack Colored Card Stock (Girls)</w:t>
      </w:r>
    </w:p>
    <w:p w:rsidR="00000000" w:rsidDel="00000000" w:rsidP="00000000" w:rsidRDefault="00000000" w:rsidRPr="00000000" w14:paraId="00000013">
      <w:pPr>
        <w:keepLines w:val="1"/>
        <w:widowControl w:val="0"/>
        <w:spacing w:before="25.74951171875" w:line="240" w:lineRule="auto"/>
        <w:ind w:left="1440" w:firstLine="0"/>
        <w:rPr>
          <w:sz w:val="32.079999923706055"/>
          <w:szCs w:val="32.079999923706055"/>
        </w:rPr>
      </w:pPr>
      <w:r w:rsidDel="00000000" w:rsidR="00000000" w:rsidRPr="00000000">
        <w:rPr>
          <w:sz w:val="32.079999923706055"/>
          <w:szCs w:val="32.079999923706055"/>
          <w:rtl w:val="0"/>
        </w:rPr>
        <w:t xml:space="preserve">1 pack Colored Copy Paper (Boys)</w:t>
      </w:r>
    </w:p>
    <w:p w:rsidR="00000000" w:rsidDel="00000000" w:rsidP="00000000" w:rsidRDefault="00000000" w:rsidRPr="00000000" w14:paraId="00000014">
      <w:pPr>
        <w:keepLines w:val="1"/>
        <w:widowControl w:val="0"/>
        <w:spacing w:before="25.74951171875" w:line="240" w:lineRule="auto"/>
        <w:ind w:left="1440" w:firstLine="0"/>
        <w:rPr>
          <w:sz w:val="32.079999923706055"/>
          <w:szCs w:val="32.079999923706055"/>
        </w:rPr>
      </w:pPr>
      <w:r w:rsidDel="00000000" w:rsidR="00000000" w:rsidRPr="00000000">
        <w:rPr>
          <w:sz w:val="32.079999923706055"/>
          <w:szCs w:val="32.079999923706055"/>
          <w:rtl w:val="0"/>
        </w:rPr>
        <w:t xml:space="preserve">2 pack White Copy Paper</w:t>
      </w:r>
    </w:p>
    <w:p w:rsidR="00000000" w:rsidDel="00000000" w:rsidP="00000000" w:rsidRDefault="00000000" w:rsidRPr="00000000" w14:paraId="00000015">
      <w:pPr>
        <w:keepLines w:val="1"/>
        <w:widowControl w:val="0"/>
        <w:spacing w:before="25.74951171875" w:line="240" w:lineRule="auto"/>
        <w:ind w:left="1440" w:firstLine="0"/>
        <w:rPr>
          <w:sz w:val="32.079999923706055"/>
          <w:szCs w:val="32.079999923706055"/>
        </w:rPr>
      </w:pPr>
      <w:r w:rsidDel="00000000" w:rsidR="00000000" w:rsidRPr="00000000">
        <w:rPr>
          <w:sz w:val="32.079999923706055"/>
          <w:szCs w:val="32.079999923706055"/>
          <w:rtl w:val="0"/>
        </w:rPr>
        <w:t xml:space="preserve">1 container Clorox Wipes</w:t>
      </w:r>
    </w:p>
    <w:p w:rsidR="00000000" w:rsidDel="00000000" w:rsidP="00000000" w:rsidRDefault="00000000" w:rsidRPr="00000000" w14:paraId="00000016">
      <w:pPr>
        <w:keepLines w:val="1"/>
        <w:widowControl w:val="0"/>
        <w:spacing w:before="25.74951171875" w:line="240" w:lineRule="auto"/>
        <w:ind w:left="1440" w:firstLine="0"/>
        <w:rPr>
          <w:sz w:val="32.079999923706055"/>
          <w:szCs w:val="32.079999923706055"/>
        </w:rPr>
      </w:pPr>
      <w:r w:rsidDel="00000000" w:rsidR="00000000" w:rsidRPr="00000000">
        <w:rPr>
          <w:sz w:val="32.079999923706055"/>
          <w:szCs w:val="32.079999923706055"/>
          <w:rtl w:val="0"/>
        </w:rPr>
        <w:t xml:space="preserve">1 pack Baby Wipes (Boys)</w:t>
      </w:r>
    </w:p>
    <w:p w:rsidR="00000000" w:rsidDel="00000000" w:rsidP="00000000" w:rsidRDefault="00000000" w:rsidRPr="00000000" w14:paraId="00000017">
      <w:pPr>
        <w:keepLines w:val="1"/>
        <w:widowControl w:val="0"/>
        <w:spacing w:before="25.74951171875" w:line="240" w:lineRule="auto"/>
        <w:ind w:left="1440" w:firstLine="0"/>
        <w:rPr>
          <w:sz w:val="32.079999923706055"/>
          <w:szCs w:val="32.079999923706055"/>
        </w:rPr>
      </w:pPr>
      <w:r w:rsidDel="00000000" w:rsidR="00000000" w:rsidRPr="00000000">
        <w:rPr>
          <w:sz w:val="32.079999923706055"/>
          <w:szCs w:val="32.079999923706055"/>
          <w:rtl w:val="0"/>
        </w:rPr>
        <w:t xml:space="preserve">1 Bottle Rubbing Alcohol (Girls)</w:t>
      </w:r>
    </w:p>
    <w:p w:rsidR="00000000" w:rsidDel="00000000" w:rsidP="00000000" w:rsidRDefault="00000000" w:rsidRPr="00000000" w14:paraId="00000018">
      <w:pPr>
        <w:keepLines w:val="1"/>
        <w:widowControl w:val="0"/>
        <w:spacing w:before="25.74951171875" w:line="240" w:lineRule="auto"/>
        <w:ind w:left="1440" w:firstLine="0"/>
        <w:rPr>
          <w:sz w:val="32.079999923706055"/>
          <w:szCs w:val="32.079999923706055"/>
        </w:rPr>
      </w:pPr>
      <w:r w:rsidDel="00000000" w:rsidR="00000000" w:rsidRPr="00000000">
        <w:rPr>
          <w:sz w:val="32.079999923706055"/>
          <w:szCs w:val="32.079999923706055"/>
          <w:rtl w:val="0"/>
        </w:rPr>
        <w:t xml:space="preserve">1 Pack Bandaids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91650390625" w:line="240" w:lineRule="auto"/>
        <w:ind w:left="478.8446807861328" w:right="0" w:firstLine="0"/>
        <w:jc w:val="left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12640380859375" w:line="240" w:lineRule="auto"/>
        <w:ind w:left="485.2478790283203" w:right="0" w:firstLine="0"/>
        <w:jc w:val="left"/>
        <w:rPr>
          <w:rFonts w:ascii="Calibri" w:cs="Calibri" w:eastAsia="Calibri" w:hAnsi="Calibri"/>
          <w:sz w:val="4.079999923706055"/>
          <w:szCs w:val="4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12640380859375" w:line="240" w:lineRule="auto"/>
        <w:ind w:left="485.2478790283203" w:right="0" w:firstLine="0"/>
        <w:jc w:val="left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**Please write child’s name ONLY on Nap Mat and Blanket,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 Scissors,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Pencil Box, Binder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Water Bottle, Lunch Box, and Backpack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**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244.8" w:left="979.2" w:right="993.5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